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663E87" w14:textId="77777777" w:rsidR="00456FDF" w:rsidRDefault="00456FDF">
      <w:pPr>
        <w:rPr>
          <w:noProof/>
        </w:rPr>
      </w:pPr>
      <w:r>
        <w:rPr>
          <w:noProof/>
        </w:rPr>
        <w:t xml:space="preserve">                             </w:t>
      </w:r>
    </w:p>
    <w:p w14:paraId="2A79B9FB" w14:textId="77777777" w:rsidR="00456FDF" w:rsidRPr="00456FDF" w:rsidRDefault="00456FDF">
      <w:pPr>
        <w:rPr>
          <w:b/>
          <w:bCs/>
          <w:color w:val="FF0000"/>
          <w:sz w:val="44"/>
          <w:szCs w:val="44"/>
        </w:rPr>
      </w:pPr>
      <w:r w:rsidRPr="00456FDF">
        <w:rPr>
          <w:b/>
          <w:bCs/>
          <w:color w:val="FF0000"/>
          <w:sz w:val="44"/>
          <w:szCs w:val="44"/>
        </w:rPr>
        <w:t>Quarkbällchen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949"/>
        <w:gridCol w:w="4507"/>
      </w:tblGrid>
      <w:tr w:rsidR="00456FDF" w14:paraId="2FBBE463" w14:textId="77777777" w:rsidTr="00456FDF">
        <w:tc>
          <w:tcPr>
            <w:tcW w:w="5949" w:type="dxa"/>
          </w:tcPr>
          <w:p w14:paraId="1AE08C1B" w14:textId="77777777" w:rsidR="00456FDF" w:rsidRPr="00456FDF" w:rsidRDefault="00456FDF">
            <w:pPr>
              <w:rPr>
                <w:b/>
                <w:bCs/>
                <w:sz w:val="24"/>
                <w:szCs w:val="24"/>
              </w:rPr>
            </w:pPr>
            <w:r w:rsidRPr="00456FDF">
              <w:rPr>
                <w:b/>
                <w:bCs/>
                <w:sz w:val="24"/>
                <w:szCs w:val="24"/>
              </w:rPr>
              <w:t>Zutaten bereitstellen:</w:t>
            </w:r>
          </w:p>
          <w:p w14:paraId="336BAAF2" w14:textId="77777777" w:rsidR="00456FDF" w:rsidRPr="007041C7" w:rsidRDefault="00456FDF">
            <w:pPr>
              <w:rPr>
                <w:b/>
                <w:bCs/>
              </w:rPr>
            </w:pPr>
            <w:r w:rsidRPr="007041C7">
              <w:rPr>
                <w:b/>
                <w:bCs/>
                <w:color w:val="70AD47" w:themeColor="accent6"/>
                <w:sz w:val="24"/>
                <w:szCs w:val="24"/>
              </w:rPr>
              <w:t>Teig:</w:t>
            </w:r>
          </w:p>
          <w:p w14:paraId="4489D62A" w14:textId="77777777" w:rsidR="00456FDF" w:rsidRPr="00456FDF" w:rsidRDefault="00456FDF">
            <w:pPr>
              <w:rPr>
                <w:sz w:val="24"/>
                <w:szCs w:val="24"/>
              </w:rPr>
            </w:pPr>
            <w:r w:rsidRPr="00456FDF">
              <w:rPr>
                <w:sz w:val="24"/>
                <w:szCs w:val="24"/>
              </w:rPr>
              <w:t>500 g                     Mehl</w:t>
            </w:r>
          </w:p>
          <w:p w14:paraId="76E9D156" w14:textId="77777777" w:rsidR="00456FDF" w:rsidRDefault="00456FDF">
            <w:pPr>
              <w:rPr>
                <w:sz w:val="24"/>
                <w:szCs w:val="24"/>
              </w:rPr>
            </w:pPr>
            <w:r w:rsidRPr="00456FDF">
              <w:rPr>
                <w:sz w:val="24"/>
                <w:szCs w:val="24"/>
              </w:rPr>
              <w:t xml:space="preserve">1,5 Päckchen </w:t>
            </w:r>
            <w:r>
              <w:rPr>
                <w:sz w:val="24"/>
                <w:szCs w:val="24"/>
              </w:rPr>
              <w:t xml:space="preserve">      Backpulver</w:t>
            </w:r>
          </w:p>
          <w:p w14:paraId="0310C668" w14:textId="77777777" w:rsidR="00456FDF" w:rsidRDefault="00456FDF">
            <w:pPr>
              <w:rPr>
                <w:sz w:val="24"/>
                <w:szCs w:val="24"/>
              </w:rPr>
            </w:pPr>
          </w:p>
          <w:p w14:paraId="3598487E" w14:textId="77777777" w:rsidR="00456FDF" w:rsidRDefault="00456F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 g                     Zucker</w:t>
            </w:r>
          </w:p>
          <w:p w14:paraId="2E21D2E8" w14:textId="77777777" w:rsidR="00456FDF" w:rsidRDefault="00456FDF">
            <w:r>
              <w:t>2 Päckchen              Vanillezucker</w:t>
            </w:r>
          </w:p>
          <w:p w14:paraId="62A4E38C" w14:textId="77777777" w:rsidR="00456FDF" w:rsidRDefault="00456FDF">
            <w:r>
              <w:t>4                                Eier</w:t>
            </w:r>
          </w:p>
          <w:p w14:paraId="6ABA66D2" w14:textId="77777777" w:rsidR="00456FDF" w:rsidRDefault="00456FDF">
            <w:r>
              <w:t>500 g                        Quark</w:t>
            </w:r>
          </w:p>
          <w:p w14:paraId="0C0774E3" w14:textId="77777777" w:rsidR="00456FDF" w:rsidRDefault="00456FDF"/>
          <w:p w14:paraId="151BDFD7" w14:textId="77777777" w:rsidR="00456FDF" w:rsidRPr="007041C7" w:rsidRDefault="00456FDF">
            <w:pPr>
              <w:rPr>
                <w:b/>
                <w:bCs/>
                <w:color w:val="70AD47" w:themeColor="accent6"/>
              </w:rPr>
            </w:pPr>
            <w:r w:rsidRPr="007041C7">
              <w:rPr>
                <w:b/>
                <w:bCs/>
                <w:color w:val="70AD47" w:themeColor="accent6"/>
              </w:rPr>
              <w:t>Zum Ausbacken</w:t>
            </w:r>
          </w:p>
          <w:p w14:paraId="6966F77F" w14:textId="77777777" w:rsidR="00456FDF" w:rsidRDefault="00456FDF">
            <w:r>
              <w:t>1 – 2 l                        Rapsöl</w:t>
            </w:r>
          </w:p>
          <w:p w14:paraId="2E31AC6A" w14:textId="77777777" w:rsidR="00456FDF" w:rsidRDefault="00456FDF"/>
          <w:p w14:paraId="42B019DA" w14:textId="77777777" w:rsidR="00456FDF" w:rsidRDefault="00456FDF"/>
          <w:p w14:paraId="78DC94A3" w14:textId="77777777" w:rsidR="00456FDF" w:rsidRPr="007041C7" w:rsidRDefault="00456FDF">
            <w:pPr>
              <w:rPr>
                <w:b/>
                <w:bCs/>
                <w:sz w:val="24"/>
                <w:szCs w:val="24"/>
              </w:rPr>
            </w:pPr>
          </w:p>
          <w:p w14:paraId="413F2641" w14:textId="77777777" w:rsidR="00456FDF" w:rsidRPr="007041C7" w:rsidRDefault="00456FDF">
            <w:pPr>
              <w:rPr>
                <w:b/>
                <w:bCs/>
                <w:sz w:val="24"/>
                <w:szCs w:val="24"/>
              </w:rPr>
            </w:pPr>
            <w:r w:rsidRPr="007041C7">
              <w:rPr>
                <w:b/>
                <w:bCs/>
                <w:sz w:val="24"/>
                <w:szCs w:val="24"/>
              </w:rPr>
              <w:t>Zum Wenden</w:t>
            </w:r>
          </w:p>
          <w:p w14:paraId="2EAB5AF7" w14:textId="77777777" w:rsidR="00456FDF" w:rsidRDefault="007041C7">
            <w:r>
              <w:t>100 g                         Zucker</w:t>
            </w:r>
          </w:p>
          <w:p w14:paraId="7ECD76EA" w14:textId="77777777" w:rsidR="007041C7" w:rsidRDefault="007041C7">
            <w:r>
              <w:t>1 TL                            Zimt</w:t>
            </w:r>
          </w:p>
        </w:tc>
        <w:tc>
          <w:tcPr>
            <w:tcW w:w="4507" w:type="dxa"/>
          </w:tcPr>
          <w:p w14:paraId="2B57F043" w14:textId="77777777" w:rsidR="00456FDF" w:rsidRDefault="00456FDF">
            <w:r>
              <w:rPr>
                <w:noProof/>
              </w:rPr>
              <w:drawing>
                <wp:inline distT="0" distB="0" distL="0" distR="0" wp14:anchorId="529C57E0" wp14:editId="52E40CA8">
                  <wp:extent cx="2198346" cy="3525398"/>
                  <wp:effectExtent l="0" t="0" r="0" b="0"/>
                  <wp:docPr id="1" name="Grafik 1" descr="Ein Bild, das Tisch, Tasse, Essen, Kaffe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339" cy="3531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A8FA8D" w14:textId="77777777" w:rsidR="00456FDF" w:rsidRDefault="00456FDF"/>
          <w:p w14:paraId="58A0E69C" w14:textId="77777777" w:rsidR="00456FDF" w:rsidRDefault="00456FDF"/>
        </w:tc>
      </w:tr>
      <w:tr w:rsidR="00456FDF" w14:paraId="5CBB2555" w14:textId="77777777" w:rsidTr="00456FDF">
        <w:tc>
          <w:tcPr>
            <w:tcW w:w="5949" w:type="dxa"/>
          </w:tcPr>
          <w:p w14:paraId="56356B27" w14:textId="77777777" w:rsidR="00456FDF" w:rsidRPr="007041C7" w:rsidRDefault="007041C7">
            <w:pPr>
              <w:rPr>
                <w:sz w:val="24"/>
                <w:szCs w:val="24"/>
              </w:rPr>
            </w:pPr>
            <w:r w:rsidRPr="007041C7">
              <w:rPr>
                <w:sz w:val="24"/>
                <w:szCs w:val="24"/>
              </w:rPr>
              <w:t>Das Rapsöl in einem hohen Topf erhitzen.</w:t>
            </w:r>
          </w:p>
          <w:p w14:paraId="5A5C920E" w14:textId="77777777" w:rsidR="007041C7" w:rsidRPr="007041C7" w:rsidRDefault="007041C7">
            <w:pPr>
              <w:rPr>
                <w:sz w:val="24"/>
                <w:szCs w:val="24"/>
              </w:rPr>
            </w:pPr>
            <w:r w:rsidRPr="007041C7">
              <w:rPr>
                <w:sz w:val="24"/>
                <w:szCs w:val="24"/>
              </w:rPr>
              <w:t>Achtung nicht zu heiß machen, sonst verbrennen die Quarkbällchen und sind nicht durch</w:t>
            </w:r>
          </w:p>
          <w:p w14:paraId="2C5C0997" w14:textId="77777777" w:rsidR="007041C7" w:rsidRPr="007041C7" w:rsidRDefault="007041C7">
            <w:pPr>
              <w:rPr>
                <w:sz w:val="24"/>
                <w:szCs w:val="24"/>
              </w:rPr>
            </w:pPr>
          </w:p>
          <w:p w14:paraId="61E8ABE9" w14:textId="77777777" w:rsidR="007041C7" w:rsidRPr="007041C7" w:rsidRDefault="007041C7">
            <w:pPr>
              <w:rPr>
                <w:sz w:val="24"/>
                <w:szCs w:val="24"/>
              </w:rPr>
            </w:pPr>
            <w:r w:rsidRPr="007041C7">
              <w:rPr>
                <w:sz w:val="24"/>
                <w:szCs w:val="24"/>
              </w:rPr>
              <w:t>In einem Suppenteller Zucker und Zimt mischen</w:t>
            </w:r>
          </w:p>
          <w:p w14:paraId="3618037B" w14:textId="77777777" w:rsidR="007041C7" w:rsidRPr="007041C7" w:rsidRDefault="007041C7">
            <w:pPr>
              <w:rPr>
                <w:sz w:val="24"/>
                <w:szCs w:val="24"/>
              </w:rPr>
            </w:pPr>
          </w:p>
          <w:p w14:paraId="524A467F" w14:textId="77777777" w:rsidR="007041C7" w:rsidRPr="007041C7" w:rsidRDefault="007041C7">
            <w:pPr>
              <w:rPr>
                <w:sz w:val="24"/>
                <w:szCs w:val="24"/>
              </w:rPr>
            </w:pPr>
            <w:r w:rsidRPr="007041C7">
              <w:rPr>
                <w:sz w:val="24"/>
                <w:szCs w:val="24"/>
              </w:rPr>
              <w:t>Dann den Teig zubereiten:</w:t>
            </w:r>
          </w:p>
          <w:p w14:paraId="067F548D" w14:textId="77777777" w:rsidR="007041C7" w:rsidRPr="007041C7" w:rsidRDefault="007041C7">
            <w:pPr>
              <w:rPr>
                <w:sz w:val="24"/>
                <w:szCs w:val="24"/>
              </w:rPr>
            </w:pPr>
          </w:p>
          <w:p w14:paraId="5DDB539A" w14:textId="77777777" w:rsidR="007041C7" w:rsidRPr="007041C7" w:rsidRDefault="007041C7">
            <w:pPr>
              <w:rPr>
                <w:sz w:val="24"/>
                <w:szCs w:val="24"/>
              </w:rPr>
            </w:pPr>
          </w:p>
          <w:p w14:paraId="4223257E" w14:textId="77777777" w:rsidR="007041C7" w:rsidRPr="007041C7" w:rsidRDefault="007041C7">
            <w:pPr>
              <w:rPr>
                <w:sz w:val="24"/>
                <w:szCs w:val="24"/>
              </w:rPr>
            </w:pPr>
          </w:p>
          <w:p w14:paraId="596237DA" w14:textId="77777777" w:rsidR="007041C7" w:rsidRPr="007041C7" w:rsidRDefault="007041C7">
            <w:pPr>
              <w:rPr>
                <w:sz w:val="24"/>
                <w:szCs w:val="24"/>
              </w:rPr>
            </w:pPr>
          </w:p>
          <w:p w14:paraId="2805814F" w14:textId="77777777" w:rsidR="007041C7" w:rsidRPr="007041C7" w:rsidRDefault="007041C7">
            <w:pPr>
              <w:rPr>
                <w:sz w:val="24"/>
                <w:szCs w:val="24"/>
              </w:rPr>
            </w:pPr>
          </w:p>
          <w:p w14:paraId="763E88BD" w14:textId="77777777" w:rsidR="007041C7" w:rsidRPr="007041C7" w:rsidRDefault="007041C7">
            <w:pPr>
              <w:rPr>
                <w:sz w:val="24"/>
                <w:szCs w:val="24"/>
              </w:rPr>
            </w:pPr>
            <w:r w:rsidRPr="007041C7">
              <w:rPr>
                <w:sz w:val="24"/>
                <w:szCs w:val="24"/>
              </w:rPr>
              <w:t>Mit dem Handrührgerät oder einem Schneebesen Eier, Quark, Zucker, Vanillezucker miteinander verrühre</w:t>
            </w:r>
            <w:r>
              <w:rPr>
                <w:sz w:val="24"/>
                <w:szCs w:val="24"/>
              </w:rPr>
              <w:t>n</w:t>
            </w:r>
          </w:p>
          <w:p w14:paraId="5810C115" w14:textId="77777777" w:rsidR="007041C7" w:rsidRPr="007041C7" w:rsidRDefault="007041C7">
            <w:pPr>
              <w:rPr>
                <w:sz w:val="24"/>
                <w:szCs w:val="24"/>
              </w:rPr>
            </w:pPr>
          </w:p>
          <w:p w14:paraId="15CC1760" w14:textId="77777777" w:rsidR="007041C7" w:rsidRDefault="007041C7">
            <w:pPr>
              <w:rPr>
                <w:sz w:val="24"/>
                <w:szCs w:val="24"/>
              </w:rPr>
            </w:pPr>
            <w:r w:rsidRPr="007041C7">
              <w:rPr>
                <w:sz w:val="24"/>
                <w:szCs w:val="24"/>
              </w:rPr>
              <w:t>Das Mehl und das Backpulver miteinander sieben</w:t>
            </w:r>
          </w:p>
          <w:p w14:paraId="51A9820F" w14:textId="77777777" w:rsidR="007041C7" w:rsidRDefault="007041C7">
            <w:pPr>
              <w:rPr>
                <w:sz w:val="24"/>
                <w:szCs w:val="24"/>
              </w:rPr>
            </w:pPr>
          </w:p>
          <w:p w14:paraId="6EEF5E86" w14:textId="77777777" w:rsidR="007041C7" w:rsidRDefault="007041C7">
            <w:r>
              <w:rPr>
                <w:sz w:val="24"/>
                <w:szCs w:val="24"/>
              </w:rPr>
              <w:t>Zu der Quark-Eier-Mischung geben</w:t>
            </w:r>
          </w:p>
        </w:tc>
        <w:tc>
          <w:tcPr>
            <w:tcW w:w="4507" w:type="dxa"/>
          </w:tcPr>
          <w:p w14:paraId="700A3C27" w14:textId="77777777" w:rsidR="00456FDF" w:rsidRDefault="00456FDF">
            <w:r>
              <w:rPr>
                <w:noProof/>
              </w:rPr>
              <w:drawing>
                <wp:inline distT="0" distB="0" distL="0" distR="0" wp14:anchorId="11C67289" wp14:editId="05249BA9">
                  <wp:extent cx="2355367" cy="4461831"/>
                  <wp:effectExtent l="0" t="0" r="6985" b="0"/>
                  <wp:docPr id="2" name="Grafik 2" descr="Ein Bild, das Tisch, Essen, Teller, Tass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501" cy="4465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B29F93" w14:textId="77777777" w:rsidR="00456FDF" w:rsidRDefault="00456FDF"/>
          <w:p w14:paraId="06A0AA8A" w14:textId="77777777" w:rsidR="00456FDF" w:rsidRDefault="00456FDF"/>
        </w:tc>
      </w:tr>
      <w:tr w:rsidR="00456FDF" w14:paraId="5A51DB32" w14:textId="77777777" w:rsidTr="00456FDF">
        <w:tc>
          <w:tcPr>
            <w:tcW w:w="5949" w:type="dxa"/>
          </w:tcPr>
          <w:p w14:paraId="1294065F" w14:textId="77777777" w:rsidR="00456FDF" w:rsidRPr="007041C7" w:rsidRDefault="00456FDF">
            <w:pPr>
              <w:rPr>
                <w:sz w:val="24"/>
                <w:szCs w:val="24"/>
              </w:rPr>
            </w:pPr>
          </w:p>
          <w:p w14:paraId="53C531D8" w14:textId="77777777" w:rsidR="007041C7" w:rsidRPr="007041C7" w:rsidRDefault="007041C7">
            <w:pPr>
              <w:rPr>
                <w:sz w:val="24"/>
                <w:szCs w:val="24"/>
              </w:rPr>
            </w:pPr>
          </w:p>
          <w:p w14:paraId="4F16024F" w14:textId="77777777" w:rsidR="007041C7" w:rsidRPr="007041C7" w:rsidRDefault="007041C7">
            <w:pPr>
              <w:rPr>
                <w:sz w:val="24"/>
                <w:szCs w:val="24"/>
              </w:rPr>
            </w:pPr>
            <w:r w:rsidRPr="007041C7">
              <w:rPr>
                <w:sz w:val="24"/>
                <w:szCs w:val="24"/>
              </w:rPr>
              <w:t>Gut miteinander vermischen</w:t>
            </w:r>
          </w:p>
          <w:p w14:paraId="1A637E8C" w14:textId="77777777" w:rsidR="007041C7" w:rsidRPr="007041C7" w:rsidRDefault="007041C7">
            <w:pPr>
              <w:rPr>
                <w:sz w:val="24"/>
                <w:szCs w:val="24"/>
              </w:rPr>
            </w:pPr>
          </w:p>
          <w:p w14:paraId="75FA7F46" w14:textId="77777777" w:rsidR="007041C7" w:rsidRPr="007041C7" w:rsidRDefault="007041C7">
            <w:pPr>
              <w:rPr>
                <w:sz w:val="24"/>
                <w:szCs w:val="24"/>
              </w:rPr>
            </w:pPr>
          </w:p>
          <w:p w14:paraId="25F18609" w14:textId="77777777" w:rsidR="007041C7" w:rsidRPr="007041C7" w:rsidRDefault="007041C7">
            <w:pPr>
              <w:rPr>
                <w:sz w:val="24"/>
                <w:szCs w:val="24"/>
              </w:rPr>
            </w:pPr>
          </w:p>
          <w:p w14:paraId="3DAFC66F" w14:textId="77777777" w:rsidR="007041C7" w:rsidRPr="007041C7" w:rsidRDefault="007041C7">
            <w:pPr>
              <w:rPr>
                <w:sz w:val="24"/>
                <w:szCs w:val="24"/>
              </w:rPr>
            </w:pPr>
          </w:p>
        </w:tc>
        <w:tc>
          <w:tcPr>
            <w:tcW w:w="4507" w:type="dxa"/>
          </w:tcPr>
          <w:p w14:paraId="1B5C6EE3" w14:textId="77777777" w:rsidR="00456FDF" w:rsidRDefault="00456FDF">
            <w:r>
              <w:rPr>
                <w:noProof/>
              </w:rPr>
              <w:drawing>
                <wp:inline distT="0" distB="0" distL="0" distR="0" wp14:anchorId="6874441C" wp14:editId="4F65DC55">
                  <wp:extent cx="1938969" cy="3315229"/>
                  <wp:effectExtent l="0" t="0" r="4445" b="0"/>
                  <wp:docPr id="4" name="Grafik 4" descr="Ein Bild, das Kuchen, Essen, drinnen, Stück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429" cy="3338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16B6C8" w14:textId="77777777" w:rsidR="00456FDF" w:rsidRDefault="00456FDF"/>
          <w:p w14:paraId="366EF8F7" w14:textId="77777777" w:rsidR="00456FDF" w:rsidRDefault="00456FDF"/>
        </w:tc>
      </w:tr>
      <w:tr w:rsidR="00456FDF" w14:paraId="41858FF1" w14:textId="77777777" w:rsidTr="00456FDF">
        <w:tc>
          <w:tcPr>
            <w:tcW w:w="5949" w:type="dxa"/>
          </w:tcPr>
          <w:p w14:paraId="1152E13D" w14:textId="77777777" w:rsidR="00456FDF" w:rsidRPr="007041C7" w:rsidRDefault="00456FDF">
            <w:pPr>
              <w:rPr>
                <w:sz w:val="24"/>
                <w:szCs w:val="24"/>
              </w:rPr>
            </w:pPr>
          </w:p>
          <w:p w14:paraId="33978CFF" w14:textId="77777777" w:rsidR="007041C7" w:rsidRPr="007041C7" w:rsidRDefault="007041C7">
            <w:pPr>
              <w:rPr>
                <w:sz w:val="24"/>
                <w:szCs w:val="24"/>
              </w:rPr>
            </w:pPr>
            <w:r w:rsidRPr="007041C7">
              <w:rPr>
                <w:sz w:val="24"/>
                <w:szCs w:val="24"/>
              </w:rPr>
              <w:t xml:space="preserve">Zum Abstechen der Bällchen kann man einen </w:t>
            </w:r>
          </w:p>
          <w:p w14:paraId="5808D014" w14:textId="77777777" w:rsidR="007041C7" w:rsidRPr="007041C7" w:rsidRDefault="007041C7">
            <w:pPr>
              <w:rPr>
                <w:sz w:val="24"/>
                <w:szCs w:val="24"/>
              </w:rPr>
            </w:pPr>
            <w:r w:rsidRPr="007041C7">
              <w:rPr>
                <w:sz w:val="24"/>
                <w:szCs w:val="24"/>
              </w:rPr>
              <w:t>Eisportionierer oder einen Suppenlöffel nehmen</w:t>
            </w:r>
          </w:p>
          <w:p w14:paraId="65236701" w14:textId="77777777" w:rsidR="007041C7" w:rsidRPr="007041C7" w:rsidRDefault="007041C7">
            <w:pPr>
              <w:rPr>
                <w:sz w:val="24"/>
                <w:szCs w:val="24"/>
              </w:rPr>
            </w:pPr>
          </w:p>
          <w:p w14:paraId="1A33861B" w14:textId="77777777" w:rsidR="007041C7" w:rsidRPr="007041C7" w:rsidRDefault="007041C7">
            <w:pPr>
              <w:rPr>
                <w:sz w:val="24"/>
                <w:szCs w:val="24"/>
              </w:rPr>
            </w:pPr>
            <w:r w:rsidRPr="007041C7">
              <w:rPr>
                <w:sz w:val="24"/>
                <w:szCs w:val="24"/>
              </w:rPr>
              <w:t>Löffelweise in das heiße Fett geben</w:t>
            </w:r>
          </w:p>
          <w:p w14:paraId="45AC6D22" w14:textId="77777777" w:rsidR="007041C7" w:rsidRPr="007041C7" w:rsidRDefault="007041C7">
            <w:pPr>
              <w:rPr>
                <w:sz w:val="24"/>
                <w:szCs w:val="24"/>
              </w:rPr>
            </w:pPr>
          </w:p>
          <w:p w14:paraId="02E39B74" w14:textId="77777777" w:rsidR="007041C7" w:rsidRPr="007041C7" w:rsidRDefault="007041C7">
            <w:pPr>
              <w:rPr>
                <w:sz w:val="24"/>
                <w:szCs w:val="24"/>
              </w:rPr>
            </w:pPr>
          </w:p>
        </w:tc>
        <w:tc>
          <w:tcPr>
            <w:tcW w:w="4507" w:type="dxa"/>
          </w:tcPr>
          <w:p w14:paraId="70CF6C68" w14:textId="77777777" w:rsidR="00456FDF" w:rsidRDefault="00456FDF">
            <w:r>
              <w:rPr>
                <w:noProof/>
              </w:rPr>
              <w:drawing>
                <wp:inline distT="0" distB="0" distL="0" distR="0" wp14:anchorId="11C293E1" wp14:editId="70AFE0E6">
                  <wp:extent cx="1876368" cy="2908453"/>
                  <wp:effectExtent l="0" t="0" r="0" b="6350"/>
                  <wp:docPr id="3" name="Grafik 3" descr="Ein Bild, das Metall, Schüssel, Löffel, Ess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3.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8946" cy="2927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7EC59F" w14:textId="77777777" w:rsidR="00456FDF" w:rsidRDefault="00456FDF"/>
          <w:p w14:paraId="7A704EA2" w14:textId="77777777" w:rsidR="00456FDF" w:rsidRDefault="00456FDF"/>
        </w:tc>
      </w:tr>
      <w:tr w:rsidR="00456FDF" w14:paraId="6DF27C49" w14:textId="77777777" w:rsidTr="00456FDF">
        <w:tc>
          <w:tcPr>
            <w:tcW w:w="5949" w:type="dxa"/>
          </w:tcPr>
          <w:p w14:paraId="3BEFEA64" w14:textId="77777777" w:rsidR="00456FDF" w:rsidRPr="007041C7" w:rsidRDefault="00456FDF">
            <w:pPr>
              <w:rPr>
                <w:sz w:val="24"/>
                <w:szCs w:val="24"/>
              </w:rPr>
            </w:pPr>
          </w:p>
          <w:p w14:paraId="7DFFCFFF" w14:textId="77777777" w:rsidR="007041C7" w:rsidRPr="007041C7" w:rsidRDefault="007041C7">
            <w:pPr>
              <w:rPr>
                <w:sz w:val="24"/>
                <w:szCs w:val="24"/>
              </w:rPr>
            </w:pPr>
          </w:p>
          <w:p w14:paraId="59DB6963" w14:textId="77777777" w:rsidR="007041C7" w:rsidRPr="007041C7" w:rsidRDefault="007041C7">
            <w:pPr>
              <w:rPr>
                <w:sz w:val="24"/>
                <w:szCs w:val="24"/>
              </w:rPr>
            </w:pPr>
            <w:r w:rsidRPr="007041C7">
              <w:rPr>
                <w:sz w:val="24"/>
                <w:szCs w:val="24"/>
              </w:rPr>
              <w:t>So</w:t>
            </w:r>
            <w:r>
              <w:rPr>
                <w:sz w:val="24"/>
                <w:szCs w:val="24"/>
              </w:rPr>
              <w:t xml:space="preserve"> </w:t>
            </w:r>
            <w:r w:rsidRPr="007041C7">
              <w:rPr>
                <w:sz w:val="24"/>
                <w:szCs w:val="24"/>
              </w:rPr>
              <w:t xml:space="preserve">viele, wie im Topf Platz haben werden </w:t>
            </w:r>
            <w:proofErr w:type="spellStart"/>
            <w:r w:rsidRPr="007041C7">
              <w:rPr>
                <w:sz w:val="24"/>
                <w:szCs w:val="24"/>
              </w:rPr>
              <w:t>einelegt</w:t>
            </w:r>
            <w:proofErr w:type="spellEnd"/>
          </w:p>
        </w:tc>
        <w:tc>
          <w:tcPr>
            <w:tcW w:w="4507" w:type="dxa"/>
          </w:tcPr>
          <w:p w14:paraId="5166EFA1" w14:textId="77777777" w:rsidR="00456FDF" w:rsidRDefault="00456FDF">
            <w:r>
              <w:rPr>
                <w:noProof/>
              </w:rPr>
              <w:drawing>
                <wp:inline distT="0" distB="0" distL="0" distR="0" wp14:anchorId="2653C04E" wp14:editId="760547C6">
                  <wp:extent cx="2522863" cy="4479759"/>
                  <wp:effectExtent l="0" t="0" r="2540" b="0"/>
                  <wp:docPr id="5" name="Grafik 5" descr="Ein Bild, das Metall, drinnen, Essen, Pfann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863" cy="4479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03C635" w14:textId="77777777" w:rsidR="00456FDF" w:rsidRDefault="00456FDF"/>
          <w:p w14:paraId="2CD7CD7A" w14:textId="77777777" w:rsidR="00456FDF" w:rsidRDefault="00456FDF"/>
        </w:tc>
      </w:tr>
      <w:tr w:rsidR="00456FDF" w14:paraId="3891AC57" w14:textId="77777777" w:rsidTr="00456FDF">
        <w:tc>
          <w:tcPr>
            <w:tcW w:w="5949" w:type="dxa"/>
          </w:tcPr>
          <w:p w14:paraId="0A96FADA" w14:textId="77777777" w:rsidR="00456FDF" w:rsidRPr="007041C7" w:rsidRDefault="00456FDF">
            <w:pPr>
              <w:rPr>
                <w:sz w:val="24"/>
                <w:szCs w:val="24"/>
              </w:rPr>
            </w:pPr>
          </w:p>
          <w:p w14:paraId="5D223A43" w14:textId="77777777" w:rsidR="007041C7" w:rsidRPr="007041C7" w:rsidRDefault="007041C7">
            <w:pPr>
              <w:rPr>
                <w:sz w:val="24"/>
                <w:szCs w:val="24"/>
              </w:rPr>
            </w:pPr>
          </w:p>
          <w:p w14:paraId="0521F79B" w14:textId="77777777" w:rsidR="007041C7" w:rsidRPr="007041C7" w:rsidRDefault="007041C7">
            <w:pPr>
              <w:rPr>
                <w:sz w:val="24"/>
                <w:szCs w:val="24"/>
              </w:rPr>
            </w:pPr>
            <w:r w:rsidRPr="007041C7">
              <w:rPr>
                <w:sz w:val="24"/>
                <w:szCs w:val="24"/>
              </w:rPr>
              <w:t xml:space="preserve">Nach kurzer Zeit drehen sich die Bällchen von </w:t>
            </w:r>
            <w:proofErr w:type="gramStart"/>
            <w:r w:rsidRPr="007041C7">
              <w:rPr>
                <w:sz w:val="24"/>
                <w:szCs w:val="24"/>
              </w:rPr>
              <w:t>alleine</w:t>
            </w:r>
            <w:proofErr w:type="gramEnd"/>
            <w:r w:rsidRPr="007041C7">
              <w:rPr>
                <w:sz w:val="24"/>
                <w:szCs w:val="24"/>
              </w:rPr>
              <w:t xml:space="preserve"> auf die andere Seite</w:t>
            </w:r>
          </w:p>
          <w:p w14:paraId="0324B1EE" w14:textId="77777777" w:rsidR="007041C7" w:rsidRPr="007041C7" w:rsidRDefault="007041C7">
            <w:pPr>
              <w:rPr>
                <w:sz w:val="24"/>
                <w:szCs w:val="24"/>
              </w:rPr>
            </w:pPr>
          </w:p>
          <w:p w14:paraId="31CAA8EA" w14:textId="77777777" w:rsidR="007041C7" w:rsidRPr="007041C7" w:rsidRDefault="007041C7">
            <w:pPr>
              <w:rPr>
                <w:sz w:val="24"/>
                <w:szCs w:val="24"/>
              </w:rPr>
            </w:pPr>
          </w:p>
          <w:p w14:paraId="46BEEE5A" w14:textId="77777777" w:rsidR="007041C7" w:rsidRPr="007041C7" w:rsidRDefault="007041C7">
            <w:pPr>
              <w:rPr>
                <w:sz w:val="24"/>
                <w:szCs w:val="24"/>
              </w:rPr>
            </w:pPr>
          </w:p>
          <w:p w14:paraId="25CADF45" w14:textId="77777777" w:rsidR="007041C7" w:rsidRPr="007041C7" w:rsidRDefault="007041C7">
            <w:pPr>
              <w:rPr>
                <w:sz w:val="24"/>
                <w:szCs w:val="24"/>
              </w:rPr>
            </w:pPr>
          </w:p>
          <w:p w14:paraId="72E4151B" w14:textId="77777777" w:rsidR="007041C7" w:rsidRPr="007041C7" w:rsidRDefault="007041C7">
            <w:pPr>
              <w:rPr>
                <w:sz w:val="24"/>
                <w:szCs w:val="24"/>
              </w:rPr>
            </w:pPr>
            <w:r w:rsidRPr="007041C7">
              <w:rPr>
                <w:sz w:val="24"/>
                <w:szCs w:val="24"/>
              </w:rPr>
              <w:t>Man kann jetzt noch einen Deckel auflegen, damit sie auf jeden Fall durchgebacken sind</w:t>
            </w:r>
          </w:p>
        </w:tc>
        <w:tc>
          <w:tcPr>
            <w:tcW w:w="4507" w:type="dxa"/>
          </w:tcPr>
          <w:p w14:paraId="330AB21B" w14:textId="77777777" w:rsidR="00456FDF" w:rsidRDefault="00456FDF">
            <w:r>
              <w:rPr>
                <w:noProof/>
              </w:rPr>
              <w:drawing>
                <wp:inline distT="0" distB="0" distL="0" distR="0" wp14:anchorId="439F7628" wp14:editId="5784C6DA">
                  <wp:extent cx="2628244" cy="4230478"/>
                  <wp:effectExtent l="0" t="0" r="1270" b="0"/>
                  <wp:docPr id="6" name="Grafik 6" descr="Ein Bild, das Metall, Banane, Essen, Schüsse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343" cy="4237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5F950B" w14:textId="77777777" w:rsidR="00456FDF" w:rsidRDefault="00456FDF"/>
          <w:p w14:paraId="39E59BAA" w14:textId="77777777" w:rsidR="00456FDF" w:rsidRDefault="00456FDF"/>
        </w:tc>
      </w:tr>
      <w:tr w:rsidR="00456FDF" w14:paraId="5030D084" w14:textId="77777777" w:rsidTr="00456FDF">
        <w:tc>
          <w:tcPr>
            <w:tcW w:w="5949" w:type="dxa"/>
          </w:tcPr>
          <w:p w14:paraId="478D4871" w14:textId="77777777" w:rsidR="00456FDF" w:rsidRPr="007041C7" w:rsidRDefault="00456FDF">
            <w:pPr>
              <w:rPr>
                <w:sz w:val="24"/>
                <w:szCs w:val="24"/>
              </w:rPr>
            </w:pPr>
          </w:p>
          <w:p w14:paraId="1220F1CB" w14:textId="77777777" w:rsidR="007041C7" w:rsidRPr="007041C7" w:rsidRDefault="007041C7">
            <w:pPr>
              <w:rPr>
                <w:sz w:val="24"/>
                <w:szCs w:val="24"/>
              </w:rPr>
            </w:pPr>
          </w:p>
          <w:p w14:paraId="14E8AAF3" w14:textId="77777777" w:rsidR="007041C7" w:rsidRPr="007041C7" w:rsidRDefault="007041C7">
            <w:pPr>
              <w:rPr>
                <w:sz w:val="24"/>
                <w:szCs w:val="24"/>
              </w:rPr>
            </w:pPr>
          </w:p>
          <w:p w14:paraId="3CF2FA94" w14:textId="77777777" w:rsidR="007041C7" w:rsidRPr="007041C7" w:rsidRDefault="007041C7">
            <w:pPr>
              <w:rPr>
                <w:sz w:val="24"/>
                <w:szCs w:val="24"/>
              </w:rPr>
            </w:pPr>
            <w:r w:rsidRPr="007041C7">
              <w:rPr>
                <w:sz w:val="24"/>
                <w:szCs w:val="24"/>
              </w:rPr>
              <w:t>Die Bällchen sollen eine goldgelbe Farbe bekommen</w:t>
            </w:r>
          </w:p>
        </w:tc>
        <w:tc>
          <w:tcPr>
            <w:tcW w:w="4507" w:type="dxa"/>
          </w:tcPr>
          <w:p w14:paraId="5083D27C" w14:textId="77777777" w:rsidR="00456FDF" w:rsidRDefault="00456FDF">
            <w:r>
              <w:rPr>
                <w:noProof/>
              </w:rPr>
              <w:drawing>
                <wp:inline distT="0" distB="0" distL="0" distR="0" wp14:anchorId="1BCD8FBC" wp14:editId="380FE069">
                  <wp:extent cx="1931131" cy="3624550"/>
                  <wp:effectExtent l="0" t="0" r="0" b="0"/>
                  <wp:docPr id="7" name="Grafik 7" descr="Ein Bild, das Essen, Metall, Pfanne, sitzend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061" cy="3628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2ECD44" w14:textId="77777777" w:rsidR="00456FDF" w:rsidRDefault="00456FDF"/>
          <w:p w14:paraId="5A858AF5" w14:textId="77777777" w:rsidR="00456FDF" w:rsidRDefault="00456FDF"/>
        </w:tc>
      </w:tr>
      <w:tr w:rsidR="00456FDF" w14:paraId="476410A2" w14:textId="77777777" w:rsidTr="00456FDF">
        <w:tc>
          <w:tcPr>
            <w:tcW w:w="5949" w:type="dxa"/>
          </w:tcPr>
          <w:p w14:paraId="7BBC26ED" w14:textId="77777777" w:rsidR="00456FDF" w:rsidRPr="007041C7" w:rsidRDefault="00456FDF">
            <w:pPr>
              <w:rPr>
                <w:sz w:val="24"/>
                <w:szCs w:val="24"/>
              </w:rPr>
            </w:pPr>
          </w:p>
          <w:p w14:paraId="7C2E3D2B" w14:textId="77777777" w:rsidR="007041C7" w:rsidRPr="007041C7" w:rsidRDefault="007041C7">
            <w:pPr>
              <w:rPr>
                <w:sz w:val="24"/>
                <w:szCs w:val="24"/>
              </w:rPr>
            </w:pPr>
          </w:p>
          <w:p w14:paraId="14ED8A31" w14:textId="77777777" w:rsidR="007041C7" w:rsidRPr="007041C7" w:rsidRDefault="007041C7">
            <w:pPr>
              <w:rPr>
                <w:sz w:val="24"/>
                <w:szCs w:val="24"/>
              </w:rPr>
            </w:pPr>
          </w:p>
          <w:p w14:paraId="77DB3F1B" w14:textId="77777777" w:rsidR="007041C7" w:rsidRPr="007041C7" w:rsidRDefault="007041C7">
            <w:pPr>
              <w:rPr>
                <w:sz w:val="24"/>
                <w:szCs w:val="24"/>
              </w:rPr>
            </w:pPr>
            <w:r w:rsidRPr="007041C7">
              <w:rPr>
                <w:sz w:val="24"/>
                <w:szCs w:val="24"/>
              </w:rPr>
              <w:t>Mit einem Seihlöffel aus dem Fett nehmen</w:t>
            </w:r>
          </w:p>
        </w:tc>
        <w:tc>
          <w:tcPr>
            <w:tcW w:w="4507" w:type="dxa"/>
          </w:tcPr>
          <w:p w14:paraId="3110EFB0" w14:textId="77777777" w:rsidR="00456FDF" w:rsidRDefault="00456FDF">
            <w:r>
              <w:rPr>
                <w:noProof/>
              </w:rPr>
              <w:drawing>
                <wp:inline distT="0" distB="0" distL="0" distR="0" wp14:anchorId="5420F010" wp14:editId="0EA68070">
                  <wp:extent cx="2452762" cy="4219460"/>
                  <wp:effectExtent l="0" t="0" r="5080" b="0"/>
                  <wp:docPr id="8" name="Grafik 8" descr="Ein Bild, das Essen, Teller, Tisch, Pfann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8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4530" cy="4222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C7F698" w14:textId="77777777" w:rsidR="00456FDF" w:rsidRDefault="00456FDF"/>
          <w:p w14:paraId="1F4C263F" w14:textId="77777777" w:rsidR="00456FDF" w:rsidRDefault="00456FDF"/>
        </w:tc>
      </w:tr>
      <w:tr w:rsidR="00456FDF" w14:paraId="7477374D" w14:textId="77777777" w:rsidTr="00456FDF">
        <w:tc>
          <w:tcPr>
            <w:tcW w:w="5949" w:type="dxa"/>
          </w:tcPr>
          <w:p w14:paraId="64DEF735" w14:textId="77777777" w:rsidR="00456FDF" w:rsidRPr="007041C7" w:rsidRDefault="00456FDF">
            <w:pPr>
              <w:rPr>
                <w:sz w:val="24"/>
                <w:szCs w:val="24"/>
              </w:rPr>
            </w:pPr>
          </w:p>
          <w:p w14:paraId="58BE9CB8" w14:textId="77777777" w:rsidR="007041C7" w:rsidRPr="007041C7" w:rsidRDefault="007041C7">
            <w:pPr>
              <w:rPr>
                <w:sz w:val="24"/>
                <w:szCs w:val="24"/>
              </w:rPr>
            </w:pPr>
          </w:p>
          <w:p w14:paraId="238F3156" w14:textId="77777777" w:rsidR="007041C7" w:rsidRPr="007041C7" w:rsidRDefault="007041C7">
            <w:pPr>
              <w:rPr>
                <w:sz w:val="24"/>
                <w:szCs w:val="24"/>
              </w:rPr>
            </w:pPr>
            <w:r w:rsidRPr="007041C7">
              <w:rPr>
                <w:sz w:val="24"/>
                <w:szCs w:val="24"/>
              </w:rPr>
              <w:t>In Zimtzucker drehen und am besten am selben Tag noch essen</w:t>
            </w:r>
          </w:p>
        </w:tc>
        <w:tc>
          <w:tcPr>
            <w:tcW w:w="4507" w:type="dxa"/>
          </w:tcPr>
          <w:p w14:paraId="476478B3" w14:textId="77777777" w:rsidR="00456FDF" w:rsidRDefault="00456FD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9A0E5F" wp14:editId="45262981">
                  <wp:extent cx="2370042" cy="3690651"/>
                  <wp:effectExtent l="0" t="0" r="0" b="5080"/>
                  <wp:docPr id="9" name="Grafik 9" descr="Ein Bild, das Doughnut, Donut, Essen, sitzend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1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2029" cy="3693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9181BB" w14:textId="77777777" w:rsidR="00456FDF" w:rsidRDefault="00456FDF"/>
    <w:p w14:paraId="152AA70C" w14:textId="77777777" w:rsidR="007041C7" w:rsidRDefault="007041C7"/>
    <w:p w14:paraId="20572F1C" w14:textId="77777777" w:rsidR="007041C7" w:rsidRPr="007041C7" w:rsidRDefault="007041C7">
      <w:pPr>
        <w:rPr>
          <w:b/>
          <w:bCs/>
          <w:color w:val="FF0000"/>
          <w:sz w:val="32"/>
          <w:szCs w:val="32"/>
        </w:rPr>
      </w:pPr>
      <w:r w:rsidRPr="007041C7">
        <w:rPr>
          <w:b/>
          <w:bCs/>
          <w:color w:val="FF0000"/>
          <w:sz w:val="32"/>
          <w:szCs w:val="32"/>
        </w:rPr>
        <w:t>Bitte beachten Sie:</w:t>
      </w:r>
    </w:p>
    <w:p w14:paraId="4BB6FE0B" w14:textId="77777777" w:rsidR="007041C7" w:rsidRDefault="007041C7"/>
    <w:p w14:paraId="463CC0AA" w14:textId="77777777" w:rsidR="007041C7" w:rsidRDefault="007041C7" w:rsidP="007041C7">
      <w:pPr>
        <w:pStyle w:val="Listenabsatz"/>
        <w:numPr>
          <w:ilvl w:val="0"/>
          <w:numId w:val="1"/>
        </w:numPr>
        <w:rPr>
          <w:color w:val="FF0000"/>
          <w:sz w:val="32"/>
          <w:szCs w:val="32"/>
        </w:rPr>
      </w:pPr>
      <w:r w:rsidRPr="007041C7">
        <w:rPr>
          <w:color w:val="FF0000"/>
          <w:sz w:val="32"/>
          <w:szCs w:val="32"/>
        </w:rPr>
        <w:t>Hygiene beim Aufschlagen der Eier</w:t>
      </w:r>
    </w:p>
    <w:p w14:paraId="23B81D57" w14:textId="77777777" w:rsidR="007041C7" w:rsidRPr="007041C7" w:rsidRDefault="007041C7" w:rsidP="007041C7">
      <w:pPr>
        <w:pStyle w:val="Listenabsatz"/>
        <w:rPr>
          <w:color w:val="FF0000"/>
          <w:sz w:val="32"/>
          <w:szCs w:val="32"/>
        </w:rPr>
      </w:pPr>
    </w:p>
    <w:p w14:paraId="694A5570" w14:textId="77777777" w:rsidR="007041C7" w:rsidRDefault="007041C7" w:rsidP="007041C7">
      <w:pPr>
        <w:pStyle w:val="Listenabsatz"/>
        <w:numPr>
          <w:ilvl w:val="0"/>
          <w:numId w:val="1"/>
        </w:numPr>
        <w:rPr>
          <w:color w:val="FF0000"/>
          <w:sz w:val="32"/>
          <w:szCs w:val="32"/>
        </w:rPr>
      </w:pPr>
      <w:r w:rsidRPr="007041C7">
        <w:rPr>
          <w:color w:val="FF0000"/>
          <w:sz w:val="32"/>
          <w:szCs w:val="32"/>
        </w:rPr>
        <w:t>Umgang mit dem Handrührgerät: immer sofort Stecker ziehen, wenn es nicht in Gebrauch ist</w:t>
      </w:r>
    </w:p>
    <w:p w14:paraId="63BCAAC9" w14:textId="77777777" w:rsidR="007041C7" w:rsidRPr="007041C7" w:rsidRDefault="007041C7" w:rsidP="007041C7">
      <w:pPr>
        <w:pStyle w:val="Listenabsatz"/>
        <w:rPr>
          <w:color w:val="FF0000"/>
          <w:sz w:val="32"/>
          <w:szCs w:val="32"/>
        </w:rPr>
      </w:pPr>
    </w:p>
    <w:p w14:paraId="57F0DFF2" w14:textId="77777777" w:rsidR="007041C7" w:rsidRPr="007041C7" w:rsidRDefault="007041C7" w:rsidP="007041C7">
      <w:pPr>
        <w:pStyle w:val="Listenabsatz"/>
        <w:rPr>
          <w:color w:val="FF0000"/>
          <w:sz w:val="32"/>
          <w:szCs w:val="32"/>
        </w:rPr>
      </w:pPr>
    </w:p>
    <w:p w14:paraId="4ECC3B94" w14:textId="77777777" w:rsidR="00A96C50" w:rsidRDefault="007041C7" w:rsidP="007041C7">
      <w:pPr>
        <w:pStyle w:val="Listenabsatz"/>
        <w:numPr>
          <w:ilvl w:val="0"/>
          <w:numId w:val="1"/>
        </w:numPr>
        <w:rPr>
          <w:color w:val="FF0000"/>
          <w:sz w:val="32"/>
          <w:szCs w:val="32"/>
        </w:rPr>
      </w:pPr>
      <w:r w:rsidRPr="007041C7">
        <w:rPr>
          <w:color w:val="FF0000"/>
          <w:sz w:val="32"/>
          <w:szCs w:val="32"/>
        </w:rPr>
        <w:t xml:space="preserve">Umgang mit heißem Fett: </w:t>
      </w:r>
      <w:r w:rsidRPr="007041C7">
        <w:rPr>
          <w:color w:val="FF0000"/>
          <w:sz w:val="32"/>
          <w:szCs w:val="32"/>
        </w:rPr>
        <w:tab/>
      </w:r>
    </w:p>
    <w:p w14:paraId="0C166F7D" w14:textId="77777777" w:rsidR="007041C7" w:rsidRDefault="007041C7" w:rsidP="00A96C50">
      <w:pPr>
        <w:pStyle w:val="Listenabsatz"/>
        <w:numPr>
          <w:ilvl w:val="1"/>
          <w:numId w:val="1"/>
        </w:numPr>
        <w:rPr>
          <w:color w:val="FF0000"/>
          <w:sz w:val="32"/>
          <w:szCs w:val="32"/>
        </w:rPr>
      </w:pPr>
      <w:r w:rsidRPr="007041C7">
        <w:rPr>
          <w:color w:val="FF0000"/>
          <w:sz w:val="32"/>
          <w:szCs w:val="32"/>
        </w:rPr>
        <w:t>den Topf ausreichend hoch wählen, damit wenig Fett herausspritzen kann und auch kein Schaum überkochen kann</w:t>
      </w:r>
    </w:p>
    <w:p w14:paraId="53BFD644" w14:textId="77777777" w:rsidR="00A96C50" w:rsidRDefault="00A96C50" w:rsidP="00A96C50">
      <w:pPr>
        <w:pStyle w:val="Listenabsatz"/>
        <w:numPr>
          <w:ilvl w:val="1"/>
          <w:numId w:val="1"/>
        </w:numPr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>zum Herausnehmen der fertigen Bällchen den Topf mit einem Topflappen anfassen und einen Seihlöffel verwenden</w:t>
      </w:r>
    </w:p>
    <w:p w14:paraId="018BCFF7" w14:textId="77777777" w:rsidR="00A96C50" w:rsidRDefault="00A96C50" w:rsidP="00A96C50">
      <w:pPr>
        <w:pStyle w:val="Listenabsatz"/>
        <w:numPr>
          <w:ilvl w:val="1"/>
          <w:numId w:val="1"/>
        </w:numPr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>auf keinen Fall Wasser in das heiße Fett bringen, d.h. der Löffel zum Formen der Bällchen darf zwischendurch nicht in Wasser gestellt werden</w:t>
      </w:r>
    </w:p>
    <w:p w14:paraId="6BB5E15D" w14:textId="77777777" w:rsidR="00A96C50" w:rsidRDefault="00A96C50" w:rsidP="00A96C50">
      <w:pPr>
        <w:rPr>
          <w:color w:val="FF0000"/>
          <w:sz w:val="32"/>
          <w:szCs w:val="32"/>
        </w:rPr>
      </w:pPr>
    </w:p>
    <w:p w14:paraId="3B939430" w14:textId="77777777" w:rsidR="00A96C50" w:rsidRPr="00A96C50" w:rsidRDefault="00A96C50" w:rsidP="00A96C50">
      <w:pPr>
        <w:jc w:val="center"/>
        <w:rPr>
          <w:b/>
          <w:bCs/>
          <w:sz w:val="32"/>
          <w:szCs w:val="32"/>
        </w:rPr>
      </w:pPr>
      <w:r w:rsidRPr="00A96C50">
        <w:rPr>
          <w:b/>
          <w:bCs/>
          <w:sz w:val="32"/>
          <w:szCs w:val="32"/>
        </w:rPr>
        <w:t>Viel Erfolg beim Nachkochen</w:t>
      </w:r>
      <w:bookmarkStart w:id="0" w:name="_GoBack"/>
      <w:bookmarkEnd w:id="0"/>
    </w:p>
    <w:sectPr w:rsidR="00A96C50" w:rsidRPr="00A96C50" w:rsidSect="00456FD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395015"/>
    <w:multiLevelType w:val="hybridMultilevel"/>
    <w:tmpl w:val="D25A651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6FDF"/>
    <w:rsid w:val="00252695"/>
    <w:rsid w:val="00426659"/>
    <w:rsid w:val="00426E43"/>
    <w:rsid w:val="00456FDF"/>
    <w:rsid w:val="004B53AE"/>
    <w:rsid w:val="007041C7"/>
    <w:rsid w:val="00A96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3E19B1"/>
  <w15:chartTrackingRefBased/>
  <w15:docId w15:val="{ACA23BE1-45BD-4794-AC17-A76D041C0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456F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7041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401DD65273A514384FE36B6877E98A2" ma:contentTypeVersion="5" ma:contentTypeDescription="Create a new document." ma:contentTypeScope="" ma:versionID="4eeb104e7dbddaf98eb769effb50cefd">
  <xsd:schema xmlns:xsd="http://www.w3.org/2001/XMLSchema" xmlns:xs="http://www.w3.org/2001/XMLSchema" xmlns:p="http://schemas.microsoft.com/office/2006/metadata/properties" xmlns:ns3="fbc73447-c7f7-44bb-a898-b49e3acf61fb" xmlns:ns4="cfee492b-320f-4ba7-b8af-fa9b0bbc3ddf" targetNamespace="http://schemas.microsoft.com/office/2006/metadata/properties" ma:root="true" ma:fieldsID="6e416c5ef5330b71fe721e245cceb7e6" ns3:_="" ns4:_="">
    <xsd:import namespace="fbc73447-c7f7-44bb-a898-b49e3acf61fb"/>
    <xsd:import namespace="cfee492b-320f-4ba7-b8af-fa9b0bbc3ddf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c73447-c7f7-44bb-a898-b49e3acf61f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ee492b-320f-4ba7-b8af-fa9b0bbc3dd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B303EFF-22E4-451A-AD49-D9AC88BE58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c73447-c7f7-44bb-a898-b49e3acf61fb"/>
    <ds:schemaRef ds:uri="cfee492b-320f-4ba7-b8af-fa9b0bbc3d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8E749BC-9878-4685-87E1-34AD0F7CB2C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2B154BA-6E66-428A-9A46-2653DBD74826}">
  <ds:schemaRefs>
    <ds:schemaRef ds:uri="http://purl.org/dc/elements/1.1/"/>
    <ds:schemaRef ds:uri="fbc73447-c7f7-44bb-a898-b49e3acf61fb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cfee492b-320f-4ba7-b8af-fa9b0bbc3ddf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268</Words>
  <Characters>1689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Renate Ixmeier</dc:creator>
  <cp:keywords/>
  <dc:description/>
  <cp:lastModifiedBy>Renate Ixmeier</cp:lastModifiedBy>
  <cp:revision>2</cp:revision>
  <dcterms:created xsi:type="dcterms:W3CDTF">2020-04-26T19:23:00Z</dcterms:created>
  <dcterms:modified xsi:type="dcterms:W3CDTF">2020-04-26T19:23:00Z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0x0101007401DD65273A514384FE36B6877E98A2</vt:lpwstr>
  </property>
</Properties>
</file>