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505" w:type="dxa"/>
        <w:jc w:val="center"/>
        <w:tblLook w:val="04A0" w:firstRow="1" w:lastRow="0" w:firstColumn="1" w:lastColumn="0" w:noHBand="0" w:noVBand="1"/>
      </w:tblPr>
      <w:tblGrid>
        <w:gridCol w:w="1413"/>
        <w:gridCol w:w="7654"/>
        <w:gridCol w:w="1438"/>
      </w:tblGrid>
      <w:tr w:rsidR="00C64F5A" w:rsidRPr="002B42AB" w14:paraId="069E2D99" w14:textId="77777777" w:rsidTr="00EE6F58">
        <w:trPr>
          <w:jc w:val="center"/>
        </w:trPr>
        <w:tc>
          <w:tcPr>
            <w:tcW w:w="1413" w:type="dxa"/>
            <w:tcBorders>
              <w:right w:val="single" w:sz="4" w:space="0" w:color="auto"/>
            </w:tcBorders>
          </w:tcPr>
          <w:p w14:paraId="39162E8C" w14:textId="400F48CB" w:rsidR="00C64F5A" w:rsidRPr="000C516E" w:rsidRDefault="00EE6F58" w:rsidP="0034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Ixmeier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14:paraId="23048083" w14:textId="77777777" w:rsidR="00C64F5A" w:rsidRPr="000C516E" w:rsidRDefault="00C64F5A" w:rsidP="00345C72">
            <w:pPr>
              <w:pStyle w:val="Kopfzeil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Ernährung und Versorgung</w:t>
            </w:r>
            <w:r w:rsidRPr="000C516E">
              <w:rPr>
                <w:rFonts w:ascii="Arial" w:hAnsi="Arial" w:cs="Arial"/>
                <w:b/>
                <w:sz w:val="22"/>
                <w:szCs w:val="22"/>
              </w:rPr>
              <w:t>, B7 Nürnberg</w:t>
            </w:r>
          </w:p>
          <w:p w14:paraId="7EC2D849" w14:textId="77777777" w:rsidR="00C64F5A" w:rsidRPr="000C516E" w:rsidRDefault="00C64F5A" w:rsidP="00345C72">
            <w:pPr>
              <w:jc w:val="center"/>
              <w:rPr>
                <w:rFonts w:ascii="Arial" w:hAnsi="Arial" w:cs="Arial"/>
              </w:rPr>
            </w:pPr>
            <w:r w:rsidRPr="000C516E">
              <w:rPr>
                <w:rFonts w:ascii="Arial" w:hAnsi="Arial" w:cs="Arial"/>
              </w:rPr>
              <w:t>BFS</w:t>
            </w:r>
            <w:r>
              <w:rPr>
                <w:rFonts w:ascii="Arial" w:hAnsi="Arial" w:cs="Arial"/>
              </w:rPr>
              <w:t xml:space="preserve">EV - </w:t>
            </w:r>
            <w:proofErr w:type="spellStart"/>
            <w:r>
              <w:rPr>
                <w:rFonts w:ascii="Arial" w:hAnsi="Arial" w:cs="Arial"/>
              </w:rPr>
              <w:t>EuV</w:t>
            </w:r>
            <w:proofErr w:type="spellEnd"/>
          </w:p>
        </w:tc>
        <w:tc>
          <w:tcPr>
            <w:tcW w:w="1438" w:type="dxa"/>
            <w:tcBorders>
              <w:left w:val="single" w:sz="4" w:space="0" w:color="auto"/>
            </w:tcBorders>
          </w:tcPr>
          <w:p w14:paraId="13F0594A" w14:textId="77777777" w:rsidR="00C64F5A" w:rsidRPr="002B42AB" w:rsidRDefault="00C64F5A" w:rsidP="00345C72">
            <w:pPr>
              <w:spacing w:after="200" w:line="276" w:lineRule="auto"/>
              <w:rPr>
                <w:rFonts w:ascii="Georgia" w:hAnsi="Georgia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D480585" wp14:editId="4F08AF55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39370</wp:posOffset>
                  </wp:positionV>
                  <wp:extent cx="313200" cy="230400"/>
                  <wp:effectExtent l="0" t="0" r="0" b="0"/>
                  <wp:wrapNone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Zeichnung enthält.&#10;&#10;Automatisch generierte Beschreibu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00" cy="2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B58FA56" w14:textId="25687215" w:rsidR="00252695" w:rsidRDefault="00252695"/>
    <w:p w14:paraId="32ED5D68" w14:textId="57252716" w:rsidR="00EE6F58" w:rsidRDefault="00EE6F58"/>
    <w:p w14:paraId="070A0605" w14:textId="3B5A2426" w:rsidR="0048080A" w:rsidRPr="00C60B93" w:rsidRDefault="000B7BDC" w:rsidP="00575DDD">
      <w:pPr>
        <w:rPr>
          <w:rFonts w:asciiTheme="minorHAnsi" w:hAnsiTheme="minorHAnsi" w:cstheme="minorHAnsi"/>
          <w:b/>
          <w:bCs/>
          <w:sz w:val="44"/>
          <w:szCs w:val="44"/>
        </w:rPr>
      </w:pPr>
      <w:r w:rsidRPr="000B7BDC">
        <w:drawing>
          <wp:inline distT="0" distB="0" distL="0" distR="0" wp14:anchorId="42CC7CA7" wp14:editId="7D798E6F">
            <wp:extent cx="5762625" cy="8801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80A" w:rsidRPr="00C60B93" w:rsidSect="00EE6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5A"/>
    <w:rsid w:val="00087080"/>
    <w:rsid w:val="000B7BDC"/>
    <w:rsid w:val="00252695"/>
    <w:rsid w:val="00345C72"/>
    <w:rsid w:val="00426659"/>
    <w:rsid w:val="0048080A"/>
    <w:rsid w:val="004B53AE"/>
    <w:rsid w:val="00514A76"/>
    <w:rsid w:val="00575DDD"/>
    <w:rsid w:val="00720DBC"/>
    <w:rsid w:val="00A8337E"/>
    <w:rsid w:val="00BE4E0B"/>
    <w:rsid w:val="00C60B93"/>
    <w:rsid w:val="00C64F5A"/>
    <w:rsid w:val="00E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2765"/>
  <w15:docId w15:val="{FD4D0C74-B7AB-4C69-A418-13F8FA98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4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F5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64F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345C7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45C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Ixmeier</dc:creator>
  <cp:keywords/>
  <dc:description/>
  <cp:lastModifiedBy>Renate Ixmeier</cp:lastModifiedBy>
  <cp:revision>2</cp:revision>
  <cp:lastPrinted>2022-05-23T16:59:00Z</cp:lastPrinted>
  <dcterms:created xsi:type="dcterms:W3CDTF">2022-05-23T17:00:00Z</dcterms:created>
  <dcterms:modified xsi:type="dcterms:W3CDTF">2022-05-23T17:00:00Z</dcterms:modified>
</cp:coreProperties>
</file>